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90" w:line="420" w:lineRule="atLeast"/>
        <w:jc w:val="center"/>
        <w:outlineLvl w:val="1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  <w:szCs w:val="36"/>
        </w:rPr>
        <w:t>教师疫情上报系统操作手册</w:t>
      </w:r>
    </w:p>
    <w:p>
      <w:pPr>
        <w:widowControl/>
        <w:numPr>
          <w:ilvl w:val="0"/>
          <w:numId w:val="0"/>
        </w:numPr>
        <w:spacing w:line="504" w:lineRule="atLeast"/>
        <w:ind w:left="0" w:leftChars="0" w:firstLine="560" w:firstLineChars="200"/>
        <w:jc w:val="left"/>
        <w:rPr>
          <w:rFonts w:hint="default" w:ascii="微软雅黑" w:hAnsi="微软雅黑" w:eastAsia="微软雅黑" w:cs="宋体"/>
          <w:color w:val="666666"/>
          <w:kern w:val="0"/>
          <w:sz w:val="28"/>
          <w:szCs w:val="28"/>
          <w:lang w:val="en-US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一、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下载登录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eastAsia="zh-CN"/>
        </w:rPr>
        <w:t>“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今日校园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eastAsia="zh-CN"/>
        </w:rPr>
        <w:t>”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APP</w:t>
      </w:r>
    </w:p>
    <w:p>
      <w:pPr>
        <w:widowControl/>
        <w:numPr>
          <w:ilvl w:val="0"/>
          <w:numId w:val="0"/>
        </w:numPr>
        <w:spacing w:line="504" w:lineRule="atLeast"/>
        <w:ind w:left="0" w:leftChars="0" w:firstLine="560" w:firstLineChars="200"/>
        <w:jc w:val="left"/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1.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今日校园下载方式：各个手机应用商店搜索“今日校园”，下载安装。或者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用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手机扫描此二维码下载安装。</w:t>
      </w:r>
    </w:p>
    <w:p>
      <w:pPr>
        <w:widowControl/>
        <w:spacing w:line="504" w:lineRule="atLeast"/>
        <w:jc w:val="center"/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52525" cy="11620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04" w:lineRule="atLeast"/>
        <w:ind w:left="0" w:leftChars="0" w:firstLine="560" w:firstLineChars="200"/>
        <w:jc w:val="left"/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下载完成后，安装完成“今日校园”并打开APP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504" w:lineRule="atLeast"/>
        <w:ind w:left="0" w:leftChars="0" w:firstLine="560" w:firstLineChars="200"/>
        <w:jc w:val="left"/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2.若之前登录过且绑定了手机号码可直接选择本机号码一键登录。</w:t>
      </w:r>
    </w:p>
    <w:p>
      <w:pPr>
        <w:widowControl/>
        <w:numPr>
          <w:ilvl w:val="0"/>
          <w:numId w:val="0"/>
        </w:numPr>
        <w:spacing w:line="504" w:lineRule="atLeast"/>
        <w:jc w:val="center"/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375410" cy="2710180"/>
            <wp:effectExtent l="0" t="0" r="15240" b="13970"/>
            <wp:docPr id="2" name="图片 2" descr="Screenshot_20220406_12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20406_1251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pacing w:line="504" w:lineRule="atLeast"/>
        <w:ind w:left="0" w:leftChars="0" w:firstLine="560" w:firstLineChars="200"/>
        <w:jc w:val="left"/>
        <w:rPr>
          <w:rFonts w:hint="default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3.首次登录需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选择【学工号登录】&gt;&gt;点右上角切换选择【学校名称】&gt;&gt;搜索【皖南医学院】&gt;&gt;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输入账号密码</w:t>
      </w:r>
    </w:p>
    <w:p>
      <w:pPr>
        <w:widowControl/>
        <w:numPr>
          <w:ilvl w:val="0"/>
          <w:numId w:val="0"/>
        </w:numPr>
        <w:spacing w:line="504" w:lineRule="atLeast"/>
        <w:jc w:val="left"/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C:/Users/wyw/AppData/Local/Temp/picturecompress_2022040613074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wyw/AppData/Local/Temp/picturecompress_20220406130745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04" w:lineRule="atLeast"/>
        <w:ind w:firstLine="480"/>
        <w:jc w:val="left"/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用户名密码同学校信息门户账号密码，如忘记密码可在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学校网站内的“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信息门户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”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登录页点击“忘记密码”通过手机验证码重置，如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登记手机号有误请与网络信息科联系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联系电话3932690</w:t>
      </w:r>
    </w:p>
    <w:p>
      <w:pPr>
        <w:widowControl/>
        <w:spacing w:line="504" w:lineRule="atLeast"/>
        <w:ind w:firstLine="480"/>
        <w:jc w:val="left"/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登陆后会要求重置密码和绑定手机号，请大家务必记住密码，绑定手机号请与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eastAsia="zh-CN"/>
        </w:rPr>
        <w:t>“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信息门户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eastAsia="zh-CN"/>
        </w:rPr>
        <w:t>”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平台绑定号码一致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。</w:t>
      </w:r>
    </w:p>
    <w:p>
      <w:pPr>
        <w:widowControl/>
        <w:spacing w:line="504" w:lineRule="atLeast"/>
        <w:ind w:firstLine="480"/>
        <w:jc w:val="left"/>
        <w:rPr>
          <w:rFonts w:hint="default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二、填报信息</w:t>
      </w:r>
    </w:p>
    <w:p>
      <w:pPr>
        <w:widowControl/>
        <w:spacing w:line="504" w:lineRule="atLeast"/>
        <w:ind w:firstLine="480"/>
        <w:jc w:val="left"/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1.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在【服务】栏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中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eastAsia="zh-CN"/>
        </w:rPr>
        <w:t>“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校内办公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eastAsia="zh-CN"/>
        </w:rPr>
        <w:t>”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子栏目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找到“教师疫情上报”应用，点击进入填写。填写完成提交即可。</w:t>
      </w:r>
    </w:p>
    <w:p>
      <w:pPr>
        <w:widowControl/>
        <w:spacing w:line="504" w:lineRule="atLeast"/>
        <w:jc w:val="center"/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eastAsia="zh-CN"/>
        </w:rPr>
        <w:drawing>
          <wp:inline distT="0" distB="0" distL="114300" distR="114300">
            <wp:extent cx="1705610" cy="3332480"/>
            <wp:effectExtent l="0" t="0" r="8890" b="1270"/>
            <wp:docPr id="6" name="图片 6" descr="Screenshot_20220406_124944_edit_31521266020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_20220406_124944_edit_3152126602025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04" w:lineRule="atLeast"/>
        <w:ind w:left="0" w:leftChars="0" w:firstLine="560" w:firstLineChars="200"/>
        <w:jc w:val="left"/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2.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已经安装并登录过“今日校园”的用户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若服务栏未显示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“教师疫情上报”应用，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可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通过“我的”&gt;&gt;“设置”&gt;&gt;“清除缓存”后，可在“服务”中找到“教师疫情上报”应用。</w:t>
      </w:r>
    </w:p>
    <w:p>
      <w:pPr>
        <w:widowControl/>
        <w:spacing w:line="504" w:lineRule="atLeast"/>
        <w:ind w:left="0" w:leftChars="0" w:firstLine="560" w:firstLineChars="200"/>
        <w:jc w:val="left"/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3.为方便日后每日填报，可将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“教师疫情上报”应用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加入“我的服务”（点击“我的服务”左上方“编辑”按钮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&gt;&gt;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选择“校内办公”子栏目中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“教师疫情上报”应用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eastAsia="zh-CN"/>
        </w:rPr>
        <w:t>“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+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eastAsia="zh-CN"/>
        </w:rPr>
        <w:t>”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号按钮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&gt;&gt;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点击完成按钮）</w:t>
      </w:r>
    </w:p>
    <w:p>
      <w:pPr>
        <w:widowControl/>
        <w:spacing w:line="504" w:lineRule="atLeast"/>
        <w:jc w:val="center"/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4048760" cy="3036570"/>
            <wp:effectExtent l="0" t="0" r="8890" b="11430"/>
            <wp:docPr id="8" name="图片 8" descr="pt2022_04_06_13_18_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pt2022_04_06_13_18_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876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04" w:lineRule="atLeast"/>
        <w:ind w:left="0" w:leftChars="0" w:firstLine="560" w:firstLineChars="200"/>
        <w:jc w:val="left"/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4.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请务必按照数据采集要求完整、真实填报。填报完成自己确认无误后提交。次日填报会自动复制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  <w:lang w:val="en-US" w:eastAsia="zh-CN"/>
        </w:rPr>
        <w:t>前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一天的信息，如有变动请如实修改。请务必认真核实后，再提交。</w:t>
      </w:r>
    </w:p>
    <w:p>
      <w:pPr>
        <w:widowControl/>
        <w:spacing w:line="504" w:lineRule="atLeast"/>
        <w:jc w:val="center"/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</w:pPr>
      <w:r>
        <w:rPr>
          <w:rFonts w:ascii="微软雅黑" w:hAnsi="微软雅黑" w:eastAsia="微软雅黑" w:cs="宋体"/>
          <w:color w:val="666666"/>
          <w:kern w:val="0"/>
          <w:sz w:val="28"/>
          <w:szCs w:val="28"/>
        </w:rPr>
        <w:drawing>
          <wp:inline distT="0" distB="0" distL="0" distR="0">
            <wp:extent cx="2886075" cy="3800475"/>
            <wp:effectExtent l="19050" t="0" r="9525" b="0"/>
            <wp:docPr id="5" name="图片 5" descr="https://nic.ahcme.edu.cn/__local/1/DD/80/17D77852A96B2B95327BD60D40F_3126D333_E2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nic.ahcme.edu.cn/__local/1/DD/80/17D77852A96B2B95327BD60D40F_3126D333_E22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63"/>
    <w:rsid w:val="000135D3"/>
    <w:rsid w:val="00026B05"/>
    <w:rsid w:val="00026B23"/>
    <w:rsid w:val="00045E5A"/>
    <w:rsid w:val="000768A6"/>
    <w:rsid w:val="000866A6"/>
    <w:rsid w:val="000873E9"/>
    <w:rsid w:val="00087B95"/>
    <w:rsid w:val="00094896"/>
    <w:rsid w:val="000A1855"/>
    <w:rsid w:val="000B5331"/>
    <w:rsid w:val="000F772E"/>
    <w:rsid w:val="00101B51"/>
    <w:rsid w:val="00103C98"/>
    <w:rsid w:val="00105948"/>
    <w:rsid w:val="001124F8"/>
    <w:rsid w:val="0013308A"/>
    <w:rsid w:val="00140B11"/>
    <w:rsid w:val="00142958"/>
    <w:rsid w:val="00146086"/>
    <w:rsid w:val="00160B50"/>
    <w:rsid w:val="001645D2"/>
    <w:rsid w:val="00177F21"/>
    <w:rsid w:val="001B4C59"/>
    <w:rsid w:val="001C2F05"/>
    <w:rsid w:val="001E26F5"/>
    <w:rsid w:val="001F2193"/>
    <w:rsid w:val="00215375"/>
    <w:rsid w:val="0021696B"/>
    <w:rsid w:val="00237ED3"/>
    <w:rsid w:val="0027735C"/>
    <w:rsid w:val="00290D1B"/>
    <w:rsid w:val="002938A2"/>
    <w:rsid w:val="0029585B"/>
    <w:rsid w:val="002B4C53"/>
    <w:rsid w:val="002F46AB"/>
    <w:rsid w:val="002F61AA"/>
    <w:rsid w:val="002F6875"/>
    <w:rsid w:val="002F6A4D"/>
    <w:rsid w:val="00302258"/>
    <w:rsid w:val="00312785"/>
    <w:rsid w:val="00323DD7"/>
    <w:rsid w:val="003409A0"/>
    <w:rsid w:val="00362F48"/>
    <w:rsid w:val="003851E2"/>
    <w:rsid w:val="00387497"/>
    <w:rsid w:val="0039084A"/>
    <w:rsid w:val="003A370B"/>
    <w:rsid w:val="003A6BF7"/>
    <w:rsid w:val="003D3BF7"/>
    <w:rsid w:val="003E1BD0"/>
    <w:rsid w:val="00403BCC"/>
    <w:rsid w:val="00422F0B"/>
    <w:rsid w:val="004313D9"/>
    <w:rsid w:val="004321C6"/>
    <w:rsid w:val="004461F5"/>
    <w:rsid w:val="00454AB6"/>
    <w:rsid w:val="00457FD4"/>
    <w:rsid w:val="00462A71"/>
    <w:rsid w:val="00475749"/>
    <w:rsid w:val="00491C81"/>
    <w:rsid w:val="004C3C9A"/>
    <w:rsid w:val="004C567C"/>
    <w:rsid w:val="00502F82"/>
    <w:rsid w:val="00507302"/>
    <w:rsid w:val="00512D8F"/>
    <w:rsid w:val="005165D5"/>
    <w:rsid w:val="00527798"/>
    <w:rsid w:val="00547B2F"/>
    <w:rsid w:val="0055118E"/>
    <w:rsid w:val="00561EC3"/>
    <w:rsid w:val="00571BE9"/>
    <w:rsid w:val="00582358"/>
    <w:rsid w:val="005A0771"/>
    <w:rsid w:val="005A6813"/>
    <w:rsid w:val="005B614C"/>
    <w:rsid w:val="005C130C"/>
    <w:rsid w:val="005C225D"/>
    <w:rsid w:val="005D1088"/>
    <w:rsid w:val="005D1436"/>
    <w:rsid w:val="005D4FF1"/>
    <w:rsid w:val="005E290C"/>
    <w:rsid w:val="005E3BD3"/>
    <w:rsid w:val="005E4A40"/>
    <w:rsid w:val="005E4FFB"/>
    <w:rsid w:val="005F27A0"/>
    <w:rsid w:val="006011C3"/>
    <w:rsid w:val="00606D57"/>
    <w:rsid w:val="0061726F"/>
    <w:rsid w:val="00623425"/>
    <w:rsid w:val="00627136"/>
    <w:rsid w:val="00643CD6"/>
    <w:rsid w:val="00685BEE"/>
    <w:rsid w:val="006B7B22"/>
    <w:rsid w:val="006D14FA"/>
    <w:rsid w:val="006D2247"/>
    <w:rsid w:val="006E33B1"/>
    <w:rsid w:val="006E5A2D"/>
    <w:rsid w:val="0070664E"/>
    <w:rsid w:val="007261B9"/>
    <w:rsid w:val="00737CD9"/>
    <w:rsid w:val="0075307C"/>
    <w:rsid w:val="00761707"/>
    <w:rsid w:val="007A3502"/>
    <w:rsid w:val="007A5749"/>
    <w:rsid w:val="007A6A41"/>
    <w:rsid w:val="007C1D49"/>
    <w:rsid w:val="007D3E70"/>
    <w:rsid w:val="007D778D"/>
    <w:rsid w:val="007F4341"/>
    <w:rsid w:val="0080120C"/>
    <w:rsid w:val="00825565"/>
    <w:rsid w:val="008364AD"/>
    <w:rsid w:val="00836B43"/>
    <w:rsid w:val="008440EE"/>
    <w:rsid w:val="008811A5"/>
    <w:rsid w:val="00886C8C"/>
    <w:rsid w:val="00897761"/>
    <w:rsid w:val="00897F70"/>
    <w:rsid w:val="008A0CE7"/>
    <w:rsid w:val="008A4295"/>
    <w:rsid w:val="008B06CE"/>
    <w:rsid w:val="008C1610"/>
    <w:rsid w:val="008D3935"/>
    <w:rsid w:val="008D4063"/>
    <w:rsid w:val="008E22C3"/>
    <w:rsid w:val="009014EE"/>
    <w:rsid w:val="009031C7"/>
    <w:rsid w:val="00921A66"/>
    <w:rsid w:val="00946C4F"/>
    <w:rsid w:val="00961B45"/>
    <w:rsid w:val="009741FD"/>
    <w:rsid w:val="00994232"/>
    <w:rsid w:val="00994596"/>
    <w:rsid w:val="00995FBC"/>
    <w:rsid w:val="009F4179"/>
    <w:rsid w:val="009F5CC3"/>
    <w:rsid w:val="00A03CB8"/>
    <w:rsid w:val="00A06A93"/>
    <w:rsid w:val="00A12158"/>
    <w:rsid w:val="00A12C2E"/>
    <w:rsid w:val="00A26745"/>
    <w:rsid w:val="00A47639"/>
    <w:rsid w:val="00A73D39"/>
    <w:rsid w:val="00A930E2"/>
    <w:rsid w:val="00AA5630"/>
    <w:rsid w:val="00AB2536"/>
    <w:rsid w:val="00AF7615"/>
    <w:rsid w:val="00AF798B"/>
    <w:rsid w:val="00B055D4"/>
    <w:rsid w:val="00B06E0C"/>
    <w:rsid w:val="00B241E5"/>
    <w:rsid w:val="00B26C7B"/>
    <w:rsid w:val="00B359C2"/>
    <w:rsid w:val="00B46D74"/>
    <w:rsid w:val="00B47135"/>
    <w:rsid w:val="00B673D2"/>
    <w:rsid w:val="00BA3B29"/>
    <w:rsid w:val="00BB1F59"/>
    <w:rsid w:val="00BB23F9"/>
    <w:rsid w:val="00BB4F39"/>
    <w:rsid w:val="00BC412B"/>
    <w:rsid w:val="00BE1C46"/>
    <w:rsid w:val="00BE6413"/>
    <w:rsid w:val="00BF0589"/>
    <w:rsid w:val="00BF5B34"/>
    <w:rsid w:val="00C06A9E"/>
    <w:rsid w:val="00C17B06"/>
    <w:rsid w:val="00C26000"/>
    <w:rsid w:val="00C602F4"/>
    <w:rsid w:val="00C60352"/>
    <w:rsid w:val="00C64D1E"/>
    <w:rsid w:val="00C66D29"/>
    <w:rsid w:val="00C83081"/>
    <w:rsid w:val="00CA08BE"/>
    <w:rsid w:val="00CD2A16"/>
    <w:rsid w:val="00CF5096"/>
    <w:rsid w:val="00D074BE"/>
    <w:rsid w:val="00D12F2D"/>
    <w:rsid w:val="00D37A38"/>
    <w:rsid w:val="00D4343A"/>
    <w:rsid w:val="00D44C45"/>
    <w:rsid w:val="00D54868"/>
    <w:rsid w:val="00D74EF6"/>
    <w:rsid w:val="00D777AB"/>
    <w:rsid w:val="00DA04DF"/>
    <w:rsid w:val="00DA6FDD"/>
    <w:rsid w:val="00DB5054"/>
    <w:rsid w:val="00DB67A7"/>
    <w:rsid w:val="00DD4DF5"/>
    <w:rsid w:val="00E02DA7"/>
    <w:rsid w:val="00E35F3C"/>
    <w:rsid w:val="00E57BDF"/>
    <w:rsid w:val="00E61071"/>
    <w:rsid w:val="00E84051"/>
    <w:rsid w:val="00EA2B09"/>
    <w:rsid w:val="00EA44F5"/>
    <w:rsid w:val="00ED743F"/>
    <w:rsid w:val="00EE1876"/>
    <w:rsid w:val="00F20386"/>
    <w:rsid w:val="00F35234"/>
    <w:rsid w:val="00F41CEB"/>
    <w:rsid w:val="00F469C7"/>
    <w:rsid w:val="00F60E1B"/>
    <w:rsid w:val="00F65C84"/>
    <w:rsid w:val="00FA0317"/>
    <w:rsid w:val="00FB3928"/>
    <w:rsid w:val="00FB6A41"/>
    <w:rsid w:val="00FC4F45"/>
    <w:rsid w:val="00FD45D2"/>
    <w:rsid w:val="00FD5A86"/>
    <w:rsid w:val="00FD7AF5"/>
    <w:rsid w:val="00FE1F09"/>
    <w:rsid w:val="00FF4F5D"/>
    <w:rsid w:val="04AF021D"/>
    <w:rsid w:val="2C67672F"/>
    <w:rsid w:val="50B55FE1"/>
    <w:rsid w:val="7E5A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8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vsbcontent_im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586</Words>
  <Characters>610</Characters>
  <Lines>3</Lines>
  <Paragraphs>1</Paragraphs>
  <TotalTime>1</TotalTime>
  <ScaleCrop>false</ScaleCrop>
  <LinksUpToDate>false</LinksUpToDate>
  <CharactersWithSpaces>610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2020-02-15T06:38:00Z</dcterms:created>
  <dc:creator>齐凯</dc:creator>
  <cp:lastModifiedBy>小文</cp:lastModifiedBy>
  <dcterms:modified xsi:type="dcterms:W3CDTF">2022-04-06T06:06:07Z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873324D6803444039F8F784D59C25C58</vt:lpwstr>
  </property>
</Properties>
</file>